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F1" w:rsidRPr="00660910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660910" w:rsidRPr="006609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องค์การบริหารส่วนตำบลกุดตุ้ม</w:t>
      </w:r>
    </w:p>
    <w:p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="00954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ในการจัดการเรื่องร้องเรียนการทุจริต</w:t>
      </w:r>
    </w:p>
    <w:p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954111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54111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54111" w:rsidRPr="00C91169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1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กระบวนการจัดการข้อร้องเรียน</w:t>
      </w:r>
    </w:p>
    <w:p w:rsidR="00954111" w:rsidRPr="00C91169" w:rsidRDefault="00954111" w:rsidP="00954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91169">
        <w:rPr>
          <w:rFonts w:ascii="TH SarabunPSK" w:hAnsi="TH SarabunPSK" w:cs="TH SarabunPSK"/>
          <w:color w:val="000000"/>
          <w:sz w:val="32"/>
          <w:szCs w:val="32"/>
          <w:cs/>
        </w:rPr>
        <w:t>ช่องทางการร้องเรียน/การรับแจ้งเบาะแส</w:t>
      </w:r>
    </w:p>
    <w:p w:rsidR="00954111" w:rsidRPr="00B1415A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๑)</w:t>
      </w:r>
      <w:r w:rsidRPr="00B14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แจ้งหน่วยงานต้นสังกัดของผู้ถูกกล่าวหา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ผู้ถูกร้องเรียนโดยตรง</w:t>
      </w:r>
    </w:p>
    <w:p w:rsidR="00954111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Pr="00B14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ทางโทรศัพท์/</w:t>
      </w:r>
      <w:r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หมายเ</w:t>
      </w:r>
      <w:bookmarkStart w:id="0" w:name="_GoBack"/>
      <w:bookmarkEnd w:id="0"/>
      <w:r>
        <w:rPr>
          <w:rFonts w:ascii="TH SarabunPSK" w:eastAsia="Cordia New" w:hAnsi="TH SarabunPSK" w:cs="TH SarabunPSK" w:hint="cs"/>
          <w:sz w:val="32"/>
          <w:szCs w:val="32"/>
          <w:cs/>
        </w:rPr>
        <w:t>ลข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1415A">
        <w:rPr>
          <w:rFonts w:ascii="TH SarabunPSK" w:eastAsia="Cordia New" w:hAnsi="TH SarabunPSK" w:cs="TH SarabunPSK"/>
          <w:sz w:val="32"/>
          <w:szCs w:val="32"/>
          <w:cs/>
        </w:rPr>
        <w:t>๐๓๘-๕๕๑๔๕๖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/๐๓๘-๕๕๔๐๖๒ หรือโทรศัพท์สายตรงผู้อำนวยการสำนักงานเขตพื้นที่การศึกษาประถมศึกษาฉะเชิงเทรา เขต ๒ หมายเลขโทรศัพท์ ๐๘๙-๕๘๕๗๗๓๕ หรือนิติกร งานวินัยและนิติการ หมายเลขโทรศัพท์ ๐๘๘-๘๙๒๙๓๖๙</w:t>
      </w:r>
    </w:p>
    <w:p w:rsidR="00954111" w:rsidRPr="00B1415A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๓) การร้องทุกข์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ด้วยตนเองเป็น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หนังสือหรือร้องเรียนด้วยวาจา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โดยตรงที่ผู้อำนวยการสำนักงานเขตพื้นที่การศึกษาประถมศึกษาฉะเชิงเทรา เขต ๒ </w:t>
      </w:r>
      <w:r>
        <w:rPr>
          <w:rFonts w:ascii="TH SarabunPSK" w:hAnsi="TH SarabunPSK" w:cs="TH SarabunPSK" w:hint="cs"/>
          <w:sz w:val="32"/>
          <w:szCs w:val="32"/>
          <w:cs/>
        </w:rPr>
        <w:t>, รอง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ผู้อำนวยการสำนักงานเขตพื้นที่การศึกษาประถมศึกษาฉะเชิงเทรา เขต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หรือนิติกร งานวินัยและนิติการ</w:t>
      </w:r>
    </w:p>
    <w:p w:rsidR="00954111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การร้องเรียนทางไปรษณีย์ โดยระบุหน้าซองถึง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ผู้อำนวยการสำนักงานเขตพื้นที่การศึกษาประถมศึกษาฉะเชิงเทรา เขต ๒ ที่อยู่สำนักงานเขตพื้นที่การศึกษาประถมศึกษาฉะเชิงเทรา เขต ๒ </w:t>
      </w:r>
      <w:r w:rsidRPr="00B1415A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B1415A">
        <w:rPr>
          <w:rFonts w:ascii="TH SarabunPSK" w:hAnsi="TH SarabunPSK" w:cs="TH SarabunPSK" w:hint="cs"/>
          <w:sz w:val="32"/>
          <w:szCs w:val="32"/>
          <w:cs/>
        </w:rPr>
        <w:t>๒</w:t>
      </w:r>
      <w:r w:rsidRPr="00B1415A">
        <w:rPr>
          <w:rFonts w:ascii="TH SarabunPSK" w:hAnsi="TH SarabunPSK" w:cs="TH SarabunPSK"/>
          <w:sz w:val="32"/>
          <w:szCs w:val="32"/>
          <w:cs/>
        </w:rPr>
        <w:t>๐</w:t>
      </w:r>
      <w:r w:rsidRPr="00B1415A">
        <w:rPr>
          <w:rFonts w:ascii="TH SarabunPSK" w:hAnsi="TH SarabunPSK" w:cs="TH SarabunPSK" w:hint="cs"/>
          <w:sz w:val="32"/>
          <w:szCs w:val="32"/>
          <w:cs/>
        </w:rPr>
        <w:t>๙</w:t>
      </w:r>
      <w:r w:rsidRPr="00B1415A">
        <w:rPr>
          <w:rFonts w:ascii="TH SarabunPSK" w:hAnsi="TH SarabunPSK" w:cs="TH SarabunPSK"/>
          <w:sz w:val="32"/>
          <w:szCs w:val="32"/>
        </w:rPr>
        <w:t>/</w:t>
      </w:r>
      <w:r w:rsidRPr="00B1415A">
        <w:rPr>
          <w:rFonts w:ascii="TH SarabunPSK" w:hAnsi="TH SarabunPSK" w:cs="TH SarabunPSK"/>
          <w:sz w:val="32"/>
          <w:szCs w:val="32"/>
          <w:cs/>
        </w:rPr>
        <w:t>๑ หมู่</w:t>
      </w:r>
      <w:r w:rsidRPr="00B1415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141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15A">
        <w:rPr>
          <w:rFonts w:ascii="TH SarabunPSK" w:hAnsi="TH SarabunPSK" w:cs="TH SarabunPSK" w:hint="cs"/>
          <w:sz w:val="32"/>
          <w:szCs w:val="32"/>
          <w:cs/>
        </w:rPr>
        <w:t>๓</w:t>
      </w:r>
      <w:r w:rsidRPr="00B141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415A">
        <w:rPr>
          <w:rFonts w:ascii="TH SarabunPSK" w:hAnsi="TH SarabunPSK" w:cs="TH SarabunPSK"/>
          <w:sz w:val="32"/>
          <w:szCs w:val="32"/>
          <w:cs/>
        </w:rPr>
        <w:t>ตำบล</w:t>
      </w:r>
      <w:r w:rsidRPr="00B1415A">
        <w:rPr>
          <w:rFonts w:ascii="TH SarabunPSK" w:hAnsi="TH SarabunPSK" w:cs="TH SarabunPSK" w:hint="cs"/>
          <w:sz w:val="32"/>
          <w:szCs w:val="32"/>
          <w:cs/>
        </w:rPr>
        <w:t xml:space="preserve">เกาะขนุน </w:t>
      </w:r>
      <w:r w:rsidRPr="00B1415A">
        <w:rPr>
          <w:rFonts w:ascii="TH SarabunPSK" w:hAnsi="TH SarabunPSK" w:cs="TH SarabunPSK"/>
          <w:sz w:val="32"/>
          <w:szCs w:val="32"/>
          <w:cs/>
        </w:rPr>
        <w:t>อำเภอพนมสารคา</w:t>
      </w:r>
      <w:r w:rsidRPr="00B1415A">
        <w:rPr>
          <w:rFonts w:ascii="TH SarabunPSK" w:hAnsi="TH SarabunPSK" w:cs="TH SarabunPSK" w:hint="cs"/>
          <w:sz w:val="32"/>
          <w:szCs w:val="32"/>
          <w:cs/>
        </w:rPr>
        <w:t>ม</w:t>
      </w:r>
      <w:r w:rsidRPr="00B141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415A">
        <w:rPr>
          <w:rFonts w:ascii="TH SarabunPSK" w:hAnsi="TH SarabunPSK" w:cs="TH SarabunPSK"/>
          <w:sz w:val="32"/>
          <w:szCs w:val="32"/>
          <w:cs/>
        </w:rPr>
        <w:t xml:space="preserve">จังหวัดฉะเชิงเทรา </w:t>
      </w:r>
      <w:r w:rsidRPr="00B1415A">
        <w:rPr>
          <w:rFonts w:ascii="TH SarabunPSK" w:hAnsi="TH SarabunPSK" w:cs="TH SarabunPSK" w:hint="cs"/>
          <w:sz w:val="32"/>
          <w:szCs w:val="32"/>
          <w:cs/>
        </w:rPr>
        <w:t>๒</w:t>
      </w:r>
      <w:r w:rsidRPr="00B1415A">
        <w:rPr>
          <w:rFonts w:ascii="TH SarabunPSK" w:hAnsi="TH SarabunPSK" w:cs="TH SarabunPSK"/>
          <w:sz w:val="32"/>
          <w:szCs w:val="32"/>
          <w:cs/>
        </w:rPr>
        <w:t>๔๑๒๐</w:t>
      </w:r>
    </w:p>
    <w:p w:rsidR="00954111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๕) </w:t>
      </w:r>
      <w:r w:rsidRPr="009E2AB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การร้องเรียนผ่านตู้รับเรื่องราวร้องเรียน/ร้องทุกข์ ของสำนักงานเขตพื้นที่การศึกษาประถมศึกษา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ฉะเชิงเทรา เขต ๒</w:t>
      </w:r>
    </w:p>
    <w:p w:rsidR="00954111" w:rsidRPr="00B1415A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๖) การร้องเรียนผ่าน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Website ;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Facebook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เวปเพจ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งานวินัยและนิติการ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สพป.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ฉะเชิงเทรา เขต ๒ </w:t>
      </w:r>
      <w:r>
        <w:rPr>
          <w:rFonts w:ascii="TH SarabunPSK" w:hAnsi="TH SarabunPSK" w:cs="TH SarabunPSK"/>
          <w:color w:val="000000"/>
          <w:sz w:val="32"/>
          <w:szCs w:val="32"/>
        </w:rPr>
        <w:t>; Line</w:t>
      </w:r>
    </w:p>
    <w:p w:rsidR="00954111" w:rsidRDefault="00954111" w:rsidP="00954111"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ผู้ร้องทุกข์ควรร้องทุกข์ต่อบุคคลหรือหน่วยงานใดหน่วยงานหนึ่งจนกว่าจะเสร็จกระบวนการ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หากไม่มีการด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เนินการใด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ๆ จึงร้องทุกข์ต่อบุคคลหรือหน่วยงานอื่น</w:t>
      </w:r>
    </w:p>
    <w:p w:rsidR="00541FF1" w:rsidRDefault="00541FF1" w:rsidP="00541FF1">
      <w:pPr>
        <w:spacing w:before="12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จึงขอประกาศให้ทราบโดยทั่วกัน และถือเป็นแนวปฏิบัติ</w:t>
      </w:r>
    </w:p>
    <w:p w:rsidR="00541FF1" w:rsidRPr="00BA51B9" w:rsidRDefault="00541FF1" w:rsidP="00541FF1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 มีนาคม</w:t>
      </w:r>
      <w:r w:rsidRPr="00BA51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541FF1" w:rsidRPr="00BA51B9" w:rsidRDefault="00541FF1" w:rsidP="00541F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Pr="00F97EE5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Pr="00E41D9F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Default="00541FF1" w:rsidP="00541FF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สาธิ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 ชยารักษ์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541FF1" w:rsidRDefault="00541FF1" w:rsidP="00541FF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รองปลัดเทศบาล รักษาราชการแทน</w:t>
      </w:r>
    </w:p>
    <w:p w:rsidR="00541FF1" w:rsidRPr="00BA51B9" w:rsidRDefault="00541FF1" w:rsidP="00541FF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ปลัดเทศบาล ปฏิบัติหน้าที่</w:t>
      </w:r>
    </w:p>
    <w:p w:rsidR="007771A9" w:rsidRDefault="00541FF1" w:rsidP="00541FF1">
      <w:pPr>
        <w:rPr>
          <w:cs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41D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1D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Pr="00E41D9F">
        <w:rPr>
          <w:rFonts w:ascii="TH SarabunIT๙" w:eastAsia="Times New Roman" w:hAnsi="TH SarabunIT๙" w:cs="TH SarabunIT๙"/>
          <w:sz w:val="32"/>
          <w:szCs w:val="32"/>
          <w:cs/>
        </w:rPr>
        <w:t>เทศ</w:t>
      </w:r>
      <w:r w:rsidRPr="00E41D9F">
        <w:rPr>
          <w:rFonts w:ascii="TH SarabunIT๙" w:eastAsia="Times New Roman" w:hAnsi="TH SarabunIT๙" w:cs="TH SarabunIT๙" w:hint="cs"/>
          <w:sz w:val="32"/>
          <w:szCs w:val="32"/>
          <w:cs/>
        </w:rPr>
        <w:t>มนตรี</w:t>
      </w:r>
      <w:r w:rsidRPr="00E41D9F">
        <w:rPr>
          <w:rFonts w:ascii="TH SarabunIT๙" w:eastAsia="Times New Roman" w:hAnsi="TH SarabunIT๙" w:cs="TH SarabunIT๙"/>
          <w:sz w:val="32"/>
          <w:szCs w:val="32"/>
          <w:cs/>
        </w:rPr>
        <w:t>ตำบลอุดมธรรม</w:t>
      </w:r>
    </w:p>
    <w:sectPr w:rsidR="007771A9" w:rsidSect="00BD0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541FF1"/>
    <w:rsid w:val="00254FE8"/>
    <w:rsid w:val="00541FF1"/>
    <w:rsid w:val="00660910"/>
    <w:rsid w:val="007771A9"/>
    <w:rsid w:val="00954111"/>
    <w:rsid w:val="00BD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9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</cp:lastModifiedBy>
  <cp:revision>3</cp:revision>
  <dcterms:created xsi:type="dcterms:W3CDTF">2019-06-20T07:59:00Z</dcterms:created>
  <dcterms:modified xsi:type="dcterms:W3CDTF">2019-06-26T09:03:00Z</dcterms:modified>
</cp:coreProperties>
</file>